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87" w:rsidRPr="004B6987" w:rsidRDefault="004B6987" w:rsidP="004B6987">
      <w:pPr>
        <w:pStyle w:val="Paragraphedeliste"/>
        <w:numPr>
          <w:ilvl w:val="0"/>
          <w:numId w:val="1"/>
        </w:numPr>
        <w:rPr>
          <w:lang w:val="fr-FR"/>
        </w:rPr>
      </w:pPr>
      <w:bookmarkStart w:id="0" w:name="_GoBack"/>
      <w:bookmarkEnd w:id="0"/>
      <w:r>
        <w:rPr>
          <w:lang w:val="fr-FR"/>
        </w:rPr>
        <w:t xml:space="preserve">Être précis : un article = un sujet. </w:t>
      </w:r>
      <w:r w:rsidRPr="004B6987">
        <w:rPr>
          <w:lang w:val="fr-FR"/>
        </w:rPr>
        <w:t>Choisir un angle. Anti-exemple : les RH chez Rossel (sujet trop large pour un article de 3000 signes</w:t>
      </w:r>
      <w:r w:rsidR="005D067A">
        <w:rPr>
          <w:lang w:val="fr-FR"/>
        </w:rPr>
        <w:t>)</w:t>
      </w:r>
      <w:r w:rsidRPr="004B6987">
        <w:rPr>
          <w:lang w:val="fr-FR"/>
        </w:rPr>
        <w:t xml:space="preserve">. </w:t>
      </w:r>
    </w:p>
    <w:p w:rsidR="004B6987" w:rsidRDefault="004B6987" w:rsidP="004B6987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Être concis : ne pas vouloir tout dire, mais susciter la curiosité</w:t>
      </w:r>
      <w:r w:rsidR="005D067A">
        <w:rPr>
          <w:lang w:val="fr-FR"/>
        </w:rPr>
        <w:t xml:space="preserve"> du lecteur</w:t>
      </w:r>
      <w:r>
        <w:rPr>
          <w:lang w:val="fr-FR"/>
        </w:rPr>
        <w:t xml:space="preserve">. </w:t>
      </w:r>
    </w:p>
    <w:p w:rsidR="000F19C3" w:rsidRDefault="004B6987" w:rsidP="000F19C3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Aérer le contenu : Ne pas faire des phrases, de citations et des paragraphes trop longs. </w:t>
      </w:r>
      <w:r w:rsidR="000F19C3">
        <w:rPr>
          <w:lang w:val="fr-FR"/>
        </w:rPr>
        <w:t>Avoir un titre court</w:t>
      </w:r>
      <w:r w:rsidR="005D067A">
        <w:rPr>
          <w:lang w:val="fr-FR"/>
        </w:rPr>
        <w:t>, sans forcément indiquer le nom de sa société</w:t>
      </w:r>
      <w:r w:rsidR="000F19C3">
        <w:rPr>
          <w:lang w:val="fr-FR"/>
        </w:rPr>
        <w:t xml:space="preserve"> et penser aux intertitres. </w:t>
      </w:r>
    </w:p>
    <w:p w:rsidR="004B6987" w:rsidRDefault="000F19C3" w:rsidP="004B6987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Apporter une expertise : ne pas seulement vendre sa société/son équipe</w:t>
      </w:r>
      <w:r w:rsidR="005D067A">
        <w:rPr>
          <w:lang w:val="fr-FR"/>
        </w:rPr>
        <w:t>, mais donner des conseils ou éclairer une thématique</w:t>
      </w:r>
      <w:r>
        <w:rPr>
          <w:lang w:val="fr-FR"/>
        </w:rPr>
        <w:t xml:space="preserve">. </w:t>
      </w:r>
    </w:p>
    <w:p w:rsidR="004B6987" w:rsidRDefault="005D067A" w:rsidP="004B6987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Incarner le contenu avec l</w:t>
      </w:r>
      <w:r w:rsidR="004B6987">
        <w:rPr>
          <w:lang w:val="fr-FR"/>
        </w:rPr>
        <w:t>es citations d’un membre de l’équipe. Ne pas pensez qu’au DRH/CEO/Top management</w:t>
      </w:r>
      <w:r>
        <w:rPr>
          <w:lang w:val="fr-FR"/>
        </w:rPr>
        <w:t>, mais mobiliser l’équipe (surtout lors d’un sujet « recrutement »</w:t>
      </w:r>
      <w:r w:rsidR="004B6987">
        <w:rPr>
          <w:lang w:val="fr-FR"/>
        </w:rPr>
        <w:t xml:space="preserve">. </w:t>
      </w:r>
    </w:p>
    <w:p w:rsidR="000F19C3" w:rsidRPr="004B6987" w:rsidRDefault="000F19C3" w:rsidP="000F19C3">
      <w:pPr>
        <w:pStyle w:val="Paragraphedeliste"/>
        <w:rPr>
          <w:lang w:val="fr-FR"/>
        </w:rPr>
      </w:pPr>
    </w:p>
    <w:sectPr w:rsidR="000F19C3" w:rsidRPr="004B6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E16EB"/>
    <w:multiLevelType w:val="hybridMultilevel"/>
    <w:tmpl w:val="927C40A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5C"/>
    <w:rsid w:val="0009731B"/>
    <w:rsid w:val="000F0EDC"/>
    <w:rsid w:val="000F19C3"/>
    <w:rsid w:val="002F6F5C"/>
    <w:rsid w:val="004B6987"/>
    <w:rsid w:val="005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F5D72-C2F3-431D-B684-4A75593B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Thibaut Florence</dc:creator>
  <cp:keywords/>
  <dc:description/>
  <cp:lastModifiedBy>Thibaut Florence</cp:lastModifiedBy>
  <cp:revision>2</cp:revision>
  <dcterms:created xsi:type="dcterms:W3CDTF">2025-01-20T08:23:00Z</dcterms:created>
  <dcterms:modified xsi:type="dcterms:W3CDTF">2025-01-20T08:23:00Z</dcterms:modified>
</cp:coreProperties>
</file>